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2757" w14:textId="52B97A55" w:rsidR="00EE3DF3" w:rsidRPr="00001C42" w:rsidRDefault="004C0C70" w:rsidP="00F551DC">
      <w:pPr>
        <w:pStyle w:val="Titre1"/>
        <w:jc w:val="center"/>
        <w:rPr>
          <w:rFonts w:ascii="Times New Roman" w:hAnsi="Times New Roman"/>
          <w:lang w:val="fr-FR"/>
        </w:rPr>
      </w:pPr>
      <w:r w:rsidRPr="00001C42">
        <w:rPr>
          <w:rFonts w:ascii="Times New Roman" w:hAnsi="Times New Roman"/>
          <w:lang w:val="fr-FR"/>
        </w:rPr>
        <w:t>Titre de la contribution</w:t>
      </w:r>
    </w:p>
    <w:p w14:paraId="4B8FF5F1" w14:textId="09ED0DC9" w:rsidR="00564682" w:rsidRPr="00001C42" w:rsidRDefault="004C0C70" w:rsidP="00F551DC">
      <w:pPr>
        <w:jc w:val="center"/>
        <w:rPr>
          <w:rFonts w:ascii="Times New Roman" w:hAnsi="Times New Roman"/>
          <w:sz w:val="22"/>
          <w:szCs w:val="22"/>
          <w:lang w:val="fr-FR"/>
        </w:rPr>
      </w:pPr>
      <w:r w:rsidRPr="00001C42">
        <w:rPr>
          <w:rFonts w:ascii="Times New Roman" w:hAnsi="Times New Roman"/>
          <w:sz w:val="22"/>
          <w:szCs w:val="22"/>
          <w:lang w:val="fr-FR"/>
        </w:rPr>
        <w:t>Premi</w:t>
      </w:r>
      <w:r w:rsidR="00D660DE">
        <w:rPr>
          <w:rFonts w:ascii="Times New Roman" w:hAnsi="Times New Roman"/>
          <w:sz w:val="22"/>
          <w:szCs w:val="22"/>
          <w:lang w:val="fr-FR"/>
        </w:rPr>
        <w:t>è</w:t>
      </w:r>
      <w:r w:rsidRPr="00001C42">
        <w:rPr>
          <w:rFonts w:ascii="Times New Roman" w:hAnsi="Times New Roman"/>
          <w:sz w:val="22"/>
          <w:szCs w:val="22"/>
          <w:lang w:val="fr-FR"/>
        </w:rPr>
        <w:t>r</w:t>
      </w:r>
      <w:r w:rsidR="00D660DE">
        <w:rPr>
          <w:rFonts w:ascii="Times New Roman" w:hAnsi="Times New Roman"/>
          <w:sz w:val="22"/>
          <w:szCs w:val="22"/>
          <w:lang w:val="fr-FR"/>
        </w:rPr>
        <w:t>e</w:t>
      </w:r>
      <w:r w:rsidRPr="00001C42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485F98">
        <w:rPr>
          <w:rFonts w:ascii="Times New Roman" w:hAnsi="Times New Roman"/>
          <w:sz w:val="22"/>
          <w:szCs w:val="22"/>
          <w:lang w:val="fr-FR"/>
        </w:rPr>
        <w:t>contributr</w:t>
      </w:r>
      <w:r w:rsidR="00D660DE">
        <w:rPr>
          <w:rFonts w:ascii="Times New Roman" w:hAnsi="Times New Roman"/>
          <w:sz w:val="22"/>
          <w:szCs w:val="22"/>
          <w:lang w:val="fr-FR"/>
        </w:rPr>
        <w:t>ice</w:t>
      </w:r>
      <w:r w:rsidR="00564682" w:rsidRPr="00001C42">
        <w:rPr>
          <w:rFonts w:ascii="Times New Roman" w:hAnsi="Times New Roman"/>
          <w:sz w:val="22"/>
          <w:szCs w:val="22"/>
          <w:vertAlign w:val="superscript"/>
          <w:lang w:val="fr-FR"/>
        </w:rPr>
        <w:t>1</w:t>
      </w:r>
      <w:r w:rsidR="0017479F" w:rsidRPr="00D660DE">
        <w:rPr>
          <w:rFonts w:ascii="Times New Roman" w:hAnsi="Times New Roman"/>
          <w:b/>
          <w:bCs/>
          <w:sz w:val="22"/>
          <w:szCs w:val="22"/>
          <w:vertAlign w:val="superscript"/>
          <w:lang w:val="fr-FR"/>
        </w:rPr>
        <w:t>†</w:t>
      </w:r>
      <w:r w:rsidR="00564682" w:rsidRPr="00001C42">
        <w:rPr>
          <w:rFonts w:ascii="Times New Roman" w:hAnsi="Times New Roman"/>
          <w:sz w:val="22"/>
          <w:szCs w:val="22"/>
          <w:lang w:val="fr-FR"/>
        </w:rPr>
        <w:t>,</w:t>
      </w:r>
      <w:r w:rsidRPr="00001C42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001C42" w:rsidRPr="00001C42">
        <w:rPr>
          <w:rFonts w:ascii="Times New Roman" w:hAnsi="Times New Roman"/>
          <w:sz w:val="22"/>
          <w:szCs w:val="22"/>
          <w:lang w:val="fr-FR"/>
        </w:rPr>
        <w:t>d</w:t>
      </w:r>
      <w:r w:rsidRPr="00001C42">
        <w:rPr>
          <w:rFonts w:ascii="Times New Roman" w:hAnsi="Times New Roman"/>
          <w:sz w:val="22"/>
          <w:szCs w:val="22"/>
          <w:lang w:val="fr-FR"/>
        </w:rPr>
        <w:t xml:space="preserve">euxième </w:t>
      </w:r>
      <w:r w:rsidR="00485F98">
        <w:rPr>
          <w:rFonts w:ascii="Times New Roman" w:hAnsi="Times New Roman"/>
          <w:sz w:val="22"/>
          <w:szCs w:val="22"/>
          <w:lang w:val="fr-FR"/>
        </w:rPr>
        <w:t>contributeur</w:t>
      </w:r>
      <w:r w:rsidR="00F6225C">
        <w:rPr>
          <w:rFonts w:ascii="Times New Roman" w:hAnsi="Times New Roman"/>
          <w:sz w:val="22"/>
          <w:szCs w:val="22"/>
          <w:vertAlign w:val="superscript"/>
          <w:lang w:val="fr-FR"/>
        </w:rPr>
        <w:t>2</w:t>
      </w:r>
      <w:r w:rsidR="00564682" w:rsidRPr="00001C42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001C42">
        <w:rPr>
          <w:rFonts w:ascii="Times New Roman" w:hAnsi="Times New Roman"/>
          <w:sz w:val="22"/>
          <w:szCs w:val="22"/>
          <w:lang w:val="fr-FR"/>
        </w:rPr>
        <w:t xml:space="preserve">troisième </w:t>
      </w:r>
      <w:r w:rsidR="00485F98">
        <w:rPr>
          <w:rFonts w:ascii="Times New Roman" w:hAnsi="Times New Roman"/>
          <w:sz w:val="22"/>
          <w:szCs w:val="22"/>
          <w:lang w:val="fr-FR"/>
        </w:rPr>
        <w:t>contributeur</w:t>
      </w:r>
      <w:r w:rsidR="00485F98" w:rsidRPr="00001C42">
        <w:rPr>
          <w:rFonts w:ascii="Times New Roman" w:hAnsi="Times New Roman"/>
          <w:sz w:val="22"/>
          <w:szCs w:val="22"/>
          <w:vertAlign w:val="superscript"/>
          <w:lang w:val="fr-FR"/>
        </w:rPr>
        <w:t>1</w:t>
      </w:r>
      <w:r w:rsidR="00485F98">
        <w:rPr>
          <w:rFonts w:ascii="Times New Roman" w:hAnsi="Times New Roman"/>
          <w:sz w:val="22"/>
          <w:szCs w:val="22"/>
          <w:lang w:val="fr-FR"/>
        </w:rPr>
        <w:t>…</w:t>
      </w:r>
    </w:p>
    <w:p w14:paraId="6CDB0760" w14:textId="3F6A795C" w:rsidR="00564682" w:rsidRPr="00001C42" w:rsidRDefault="00564682" w:rsidP="00F6225C">
      <w:pPr>
        <w:jc w:val="center"/>
        <w:rPr>
          <w:rFonts w:ascii="Times New Roman" w:hAnsi="Times New Roman"/>
          <w:sz w:val="20"/>
          <w:szCs w:val="20"/>
          <w:lang w:val="fr-FR"/>
        </w:rPr>
      </w:pPr>
      <w:r w:rsidRPr="00001C42">
        <w:rPr>
          <w:rFonts w:ascii="Times New Roman" w:hAnsi="Times New Roman"/>
          <w:sz w:val="20"/>
          <w:szCs w:val="20"/>
          <w:vertAlign w:val="superscript"/>
          <w:lang w:val="fr-FR"/>
        </w:rPr>
        <w:t>1</w:t>
      </w:r>
      <w:r w:rsidR="004C0C70" w:rsidRPr="00001C42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 </w:t>
      </w:r>
      <w:r w:rsidR="004C0C70" w:rsidRPr="00001C42">
        <w:rPr>
          <w:rFonts w:ascii="Times New Roman" w:hAnsi="Times New Roman"/>
          <w:sz w:val="20"/>
          <w:szCs w:val="20"/>
          <w:lang w:val="fr-FR"/>
        </w:rPr>
        <w:t>statut ou structure de rattachement</w:t>
      </w:r>
      <w:r w:rsidRPr="00001C42">
        <w:rPr>
          <w:rFonts w:ascii="Times New Roman" w:hAnsi="Times New Roman"/>
          <w:sz w:val="20"/>
          <w:szCs w:val="20"/>
          <w:lang w:val="fr-FR"/>
        </w:rPr>
        <w:t xml:space="preserve">, </w:t>
      </w:r>
      <w:r w:rsidR="004C0C70" w:rsidRPr="00001C42">
        <w:rPr>
          <w:rFonts w:ascii="Times New Roman" w:hAnsi="Times New Roman"/>
          <w:sz w:val="20"/>
          <w:szCs w:val="20"/>
          <w:lang w:val="fr-FR"/>
        </w:rPr>
        <w:t>Ville, Pays</w:t>
      </w:r>
      <w:r w:rsidR="00F6225C">
        <w:rPr>
          <w:rFonts w:ascii="Times New Roman" w:hAnsi="Times New Roman"/>
          <w:sz w:val="20"/>
          <w:szCs w:val="20"/>
          <w:lang w:val="fr-FR"/>
        </w:rPr>
        <w:br/>
      </w:r>
      <w:r w:rsidR="00F6225C">
        <w:rPr>
          <w:rFonts w:ascii="Times New Roman" w:hAnsi="Times New Roman"/>
          <w:sz w:val="20"/>
          <w:szCs w:val="20"/>
          <w:vertAlign w:val="superscript"/>
          <w:lang w:val="fr-FR"/>
        </w:rPr>
        <w:t>2</w:t>
      </w:r>
      <w:r w:rsidR="00F6225C" w:rsidRPr="00001C42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 </w:t>
      </w:r>
      <w:proofErr w:type="gramStart"/>
      <w:r w:rsidR="00F6225C" w:rsidRPr="00001C42">
        <w:rPr>
          <w:rFonts w:ascii="Times New Roman" w:hAnsi="Times New Roman"/>
          <w:sz w:val="20"/>
          <w:szCs w:val="20"/>
          <w:lang w:val="fr-FR"/>
        </w:rPr>
        <w:t>statut</w:t>
      </w:r>
      <w:proofErr w:type="gramEnd"/>
      <w:r w:rsidR="00F6225C" w:rsidRPr="00001C42">
        <w:rPr>
          <w:rFonts w:ascii="Times New Roman" w:hAnsi="Times New Roman"/>
          <w:sz w:val="20"/>
          <w:szCs w:val="20"/>
          <w:lang w:val="fr-FR"/>
        </w:rPr>
        <w:t xml:space="preserve"> ou structure de rattachement, Ville, Pays</w:t>
      </w:r>
    </w:p>
    <w:p w14:paraId="64C221AC" w14:textId="33B2F9A7" w:rsidR="0017479F" w:rsidRPr="00001C42" w:rsidRDefault="0017479F" w:rsidP="00D5491E">
      <w:pPr>
        <w:spacing w:after="480"/>
        <w:jc w:val="center"/>
        <w:rPr>
          <w:rFonts w:ascii="Times New Roman" w:hAnsi="Times New Roman"/>
          <w:sz w:val="22"/>
          <w:szCs w:val="22"/>
          <w:lang w:val="fr-FR"/>
        </w:rPr>
      </w:pPr>
      <w:r w:rsidRPr="00D660DE">
        <w:rPr>
          <w:rFonts w:ascii="Times New Roman" w:hAnsi="Times New Roman"/>
          <w:b/>
          <w:bCs/>
          <w:sz w:val="22"/>
          <w:szCs w:val="22"/>
          <w:vertAlign w:val="superscript"/>
          <w:lang w:val="fr-FR"/>
        </w:rPr>
        <w:t>†</w:t>
      </w:r>
      <w:r w:rsidRPr="00001C42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F6225C">
        <w:rPr>
          <w:rFonts w:ascii="Times New Roman" w:hAnsi="Times New Roman"/>
          <w:sz w:val="22"/>
          <w:szCs w:val="22"/>
          <w:lang w:val="fr-FR"/>
        </w:rPr>
        <w:t>contact</w:t>
      </w:r>
      <w:r w:rsidR="004C0C70" w:rsidRPr="00001C42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001C42">
        <w:rPr>
          <w:rFonts w:ascii="Times New Roman" w:hAnsi="Times New Roman"/>
          <w:sz w:val="22"/>
          <w:szCs w:val="22"/>
          <w:lang w:val="fr-FR"/>
        </w:rPr>
        <w:t xml:space="preserve">: </w:t>
      </w:r>
      <w:r w:rsidR="00000000">
        <w:fldChar w:fldCharType="begin"/>
      </w:r>
      <w:r w:rsidR="00000000" w:rsidRPr="000955F2">
        <w:rPr>
          <w:lang w:val="fr-FR"/>
        </w:rPr>
        <w:instrText>HYPERLINK "mailto:nom@mail.com"</w:instrText>
      </w:r>
      <w:r w:rsidR="00000000">
        <w:fldChar w:fldCharType="separate"/>
      </w:r>
      <w:r w:rsidR="004C0C70" w:rsidRPr="00001C42">
        <w:rPr>
          <w:rStyle w:val="Lienhypertexte"/>
          <w:rFonts w:ascii="Times New Roman" w:hAnsi="Times New Roman"/>
          <w:sz w:val="22"/>
          <w:szCs w:val="22"/>
          <w:lang w:val="fr-FR"/>
        </w:rPr>
        <w:t>nom@mail.com</w:t>
      </w:r>
      <w:r w:rsidR="00000000">
        <w:rPr>
          <w:rStyle w:val="Lienhypertexte"/>
          <w:rFonts w:ascii="Times New Roman" w:hAnsi="Times New Roman"/>
          <w:sz w:val="22"/>
          <w:szCs w:val="22"/>
          <w:lang w:val="fr-FR"/>
        </w:rPr>
        <w:fldChar w:fldCharType="end"/>
      </w:r>
    </w:p>
    <w:p w14:paraId="06929DDA" w14:textId="066E0A30" w:rsidR="00E31EFB" w:rsidRPr="00001C42" w:rsidRDefault="00001C42" w:rsidP="00D5491E">
      <w:pPr>
        <w:spacing w:after="240"/>
        <w:jc w:val="center"/>
        <w:rPr>
          <w:rFonts w:ascii="Times New Roman" w:hAnsi="Times New Roman"/>
          <w:sz w:val="22"/>
          <w:szCs w:val="22"/>
          <w:lang w:val="fr-FR"/>
        </w:rPr>
      </w:pPr>
      <w:r w:rsidRPr="00001C42">
        <w:rPr>
          <w:rFonts w:ascii="Times New Roman" w:hAnsi="Times New Roman"/>
          <w:b/>
          <w:bCs/>
          <w:sz w:val="22"/>
          <w:szCs w:val="22"/>
          <w:lang w:val="fr-FR"/>
        </w:rPr>
        <w:t>Domaines ou thématiques</w:t>
      </w:r>
      <w:r>
        <w:rPr>
          <w:rFonts w:ascii="Times New Roman" w:hAnsi="Times New Roman"/>
          <w:sz w:val="22"/>
          <w:szCs w:val="22"/>
          <w:lang w:val="fr-FR"/>
        </w:rPr>
        <w:t> :</w:t>
      </w:r>
      <w:r w:rsidR="00FF2345" w:rsidRPr="00001C42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4C0C70" w:rsidRPr="00001C42">
        <w:rPr>
          <w:rFonts w:ascii="Times New Roman" w:hAnsi="Times New Roman"/>
          <w:sz w:val="22"/>
          <w:szCs w:val="22"/>
          <w:lang w:val="fr-FR"/>
        </w:rPr>
        <w:t xml:space="preserve">ajouter votre ou vos </w:t>
      </w:r>
      <w:r>
        <w:rPr>
          <w:rFonts w:ascii="Times New Roman" w:hAnsi="Times New Roman"/>
          <w:sz w:val="22"/>
          <w:szCs w:val="22"/>
          <w:lang w:val="fr-FR"/>
        </w:rPr>
        <w:t>domaines</w:t>
      </w:r>
      <w:r w:rsidR="004C0C70" w:rsidRPr="00001C42"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>ou sujets</w:t>
      </w:r>
      <w:r w:rsidR="004C0C70" w:rsidRPr="00001C42">
        <w:rPr>
          <w:rFonts w:ascii="Times New Roman" w:hAnsi="Times New Roman"/>
          <w:sz w:val="22"/>
          <w:szCs w:val="22"/>
          <w:lang w:val="fr-FR"/>
        </w:rPr>
        <w:t xml:space="preserve"> de recherche à partir de la liste (non exhaustive) inscrite dans l’appel à contributions</w:t>
      </w:r>
      <w:r w:rsidR="00FF2345" w:rsidRPr="00001C42">
        <w:rPr>
          <w:rFonts w:ascii="Times New Roman" w:hAnsi="Times New Roman"/>
          <w:sz w:val="22"/>
          <w:szCs w:val="22"/>
          <w:lang w:val="fr-FR"/>
        </w:rPr>
        <w:t>.</w:t>
      </w:r>
    </w:p>
    <w:p w14:paraId="41BE69EB" w14:textId="6190266C" w:rsidR="00431082" w:rsidRPr="00001C42" w:rsidRDefault="004C0C70" w:rsidP="00D5491E">
      <w:pPr>
        <w:spacing w:after="240"/>
        <w:jc w:val="center"/>
        <w:rPr>
          <w:rFonts w:ascii="Times New Roman" w:hAnsi="Times New Roman"/>
          <w:sz w:val="22"/>
          <w:szCs w:val="22"/>
          <w:lang w:val="fr-FR"/>
        </w:rPr>
      </w:pPr>
      <w:r w:rsidRPr="00001C42">
        <w:rPr>
          <w:rFonts w:ascii="Times New Roman" w:hAnsi="Times New Roman"/>
          <w:b/>
          <w:bCs/>
          <w:sz w:val="22"/>
          <w:szCs w:val="22"/>
          <w:lang w:val="fr-FR"/>
        </w:rPr>
        <w:t>Mots-clefs</w:t>
      </w:r>
      <w:r w:rsidR="00001C42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5491E" w:rsidRPr="00001C42">
        <w:rPr>
          <w:rFonts w:ascii="Times New Roman" w:hAnsi="Times New Roman"/>
          <w:sz w:val="22"/>
          <w:szCs w:val="22"/>
          <w:lang w:val="fr-FR"/>
        </w:rPr>
        <w:t xml:space="preserve">: </w:t>
      </w:r>
      <w:r w:rsidRPr="00001C42">
        <w:rPr>
          <w:rFonts w:ascii="Times New Roman" w:hAnsi="Times New Roman"/>
          <w:sz w:val="22"/>
          <w:szCs w:val="22"/>
          <w:lang w:val="fr-FR"/>
        </w:rPr>
        <w:t xml:space="preserve">au maximum 5 mots-clefs qui seront utiles pour </w:t>
      </w:r>
      <w:r w:rsidR="00001C42">
        <w:rPr>
          <w:rFonts w:ascii="Times New Roman" w:hAnsi="Times New Roman"/>
          <w:sz w:val="22"/>
          <w:szCs w:val="22"/>
          <w:lang w:val="fr-FR"/>
        </w:rPr>
        <w:t xml:space="preserve">l’évaluation de votre proposition par le conseil scientifique et </w:t>
      </w:r>
      <w:r w:rsidRPr="00001C42">
        <w:rPr>
          <w:rFonts w:ascii="Times New Roman" w:hAnsi="Times New Roman"/>
          <w:sz w:val="22"/>
          <w:szCs w:val="22"/>
          <w:lang w:val="fr-FR"/>
        </w:rPr>
        <w:t>l’organisation des sessions.</w:t>
      </w:r>
    </w:p>
    <w:p w14:paraId="10297AA6" w14:textId="77777777" w:rsidR="00B81638" w:rsidRDefault="00B81638" w:rsidP="002D5677">
      <w:pPr>
        <w:spacing w:after="240"/>
        <w:rPr>
          <w:rFonts w:ascii="Times New Roman" w:hAnsi="Times New Roman"/>
          <w:sz w:val="22"/>
          <w:szCs w:val="22"/>
          <w:lang w:val="fr-FR"/>
        </w:rPr>
      </w:pPr>
    </w:p>
    <w:p w14:paraId="6224ECF2" w14:textId="22050857" w:rsidR="00001C42" w:rsidRDefault="00001C42" w:rsidP="00001C42">
      <w:pPr>
        <w:pStyle w:val="Titre1"/>
        <w:spacing w:after="1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Résumé</w:t>
      </w:r>
    </w:p>
    <w:p w14:paraId="128EFB3E" w14:textId="06637463" w:rsidR="00001C42" w:rsidRDefault="0040241C" w:rsidP="00D903EB">
      <w:pPr>
        <w:spacing w:after="120" w:line="288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Quel que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que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soit le format de contribution proposées, elle doit faire l’objet d’un</w:t>
      </w:r>
      <w:r w:rsidR="002D5677">
        <w:rPr>
          <w:rFonts w:ascii="Times New Roman" w:hAnsi="Times New Roman"/>
          <w:sz w:val="22"/>
          <w:szCs w:val="22"/>
          <w:lang w:val="fr-FR"/>
        </w:rPr>
        <w:t xml:space="preserve"> résumé </w:t>
      </w:r>
      <w:r>
        <w:rPr>
          <w:rFonts w:ascii="Times New Roman" w:hAnsi="Times New Roman"/>
          <w:sz w:val="22"/>
          <w:szCs w:val="22"/>
          <w:lang w:val="fr-FR"/>
        </w:rPr>
        <w:t>compris</w:t>
      </w:r>
      <w:r w:rsidR="002D5677">
        <w:rPr>
          <w:rFonts w:ascii="Times New Roman" w:hAnsi="Times New Roman"/>
          <w:sz w:val="22"/>
          <w:szCs w:val="22"/>
          <w:lang w:val="fr-FR"/>
        </w:rPr>
        <w:t xml:space="preserve"> entre 500 et 1000 mots, à l’exclusion des références, titre, présentation des proposants, des illustrations, graphiques ou tableaux.</w:t>
      </w:r>
    </w:p>
    <w:p w14:paraId="2DA8166F" w14:textId="108EAAEE" w:rsidR="00043115" w:rsidRPr="00001C42" w:rsidRDefault="002D5677" w:rsidP="00D903EB">
      <w:pPr>
        <w:spacing w:after="120" w:line="288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Les caractère</w:t>
      </w:r>
      <w:r w:rsidR="00B81638">
        <w:rPr>
          <w:rFonts w:ascii="Times New Roman" w:hAnsi="Times New Roman"/>
          <w:sz w:val="22"/>
          <w:szCs w:val="22"/>
          <w:lang w:val="fr-FR"/>
        </w:rPr>
        <w:t>s (Times)</w:t>
      </w:r>
      <w:r>
        <w:rPr>
          <w:rFonts w:ascii="Times New Roman" w:hAnsi="Times New Roman"/>
          <w:sz w:val="22"/>
          <w:szCs w:val="22"/>
          <w:lang w:val="fr-FR"/>
        </w:rPr>
        <w:t xml:space="preserve"> et taille de la police</w:t>
      </w:r>
      <w:r w:rsidR="00B81638">
        <w:rPr>
          <w:rFonts w:ascii="Times New Roman" w:hAnsi="Times New Roman"/>
          <w:sz w:val="22"/>
          <w:szCs w:val="22"/>
          <w:lang w:val="fr-FR"/>
        </w:rPr>
        <w:t xml:space="preserve"> (11pt)</w:t>
      </w:r>
      <w:r>
        <w:rPr>
          <w:rFonts w:ascii="Times New Roman" w:hAnsi="Times New Roman"/>
          <w:sz w:val="22"/>
          <w:szCs w:val="22"/>
          <w:lang w:val="fr-FR"/>
        </w:rPr>
        <w:t>, ainsi que le format doivent être conservés.</w:t>
      </w:r>
    </w:p>
    <w:p w14:paraId="27F20588" w14:textId="3C94D6E5" w:rsidR="00EE68DC" w:rsidRPr="00D660DE" w:rsidRDefault="00EE68DC" w:rsidP="00D903EB">
      <w:pPr>
        <w:spacing w:after="120" w:line="288" w:lineRule="auto"/>
        <w:rPr>
          <w:rFonts w:ascii="Times New Roman" w:hAnsi="Times New Roman"/>
          <w:sz w:val="22"/>
          <w:szCs w:val="22"/>
          <w:lang w:val="fr-FR"/>
        </w:rPr>
      </w:pPr>
      <w:r w:rsidRPr="00D660DE">
        <w:rPr>
          <w:rFonts w:ascii="Times New Roman" w:hAnsi="Times New Roman"/>
          <w:sz w:val="22"/>
          <w:szCs w:val="22"/>
          <w:lang w:val="fr-FR"/>
        </w:rPr>
        <w:t>Ex</w:t>
      </w:r>
      <w:r w:rsidR="002D5677" w:rsidRPr="00D660DE">
        <w:rPr>
          <w:rFonts w:ascii="Times New Roman" w:hAnsi="Times New Roman"/>
          <w:sz w:val="22"/>
          <w:szCs w:val="22"/>
          <w:lang w:val="fr-FR"/>
        </w:rPr>
        <w:t>emple</w:t>
      </w:r>
      <w:r w:rsidRPr="00D660D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2D5677" w:rsidRPr="00D660DE">
        <w:rPr>
          <w:rFonts w:ascii="Times New Roman" w:hAnsi="Times New Roman"/>
          <w:sz w:val="22"/>
          <w:szCs w:val="22"/>
          <w:lang w:val="fr-FR"/>
        </w:rPr>
        <w:t xml:space="preserve">de tableau </w:t>
      </w:r>
      <w:r w:rsidRPr="00D660DE">
        <w:rPr>
          <w:rFonts w:ascii="Times New Roman" w:hAnsi="Times New Roman"/>
          <w:sz w:val="22"/>
          <w:szCs w:val="22"/>
          <w:lang w:val="fr-FR"/>
        </w:rPr>
        <w:t>:</w:t>
      </w:r>
    </w:p>
    <w:p w14:paraId="0ACB09ED" w14:textId="01DD0AE4" w:rsidR="00310581" w:rsidRPr="00B81638" w:rsidRDefault="00310581" w:rsidP="00310581">
      <w:pPr>
        <w:spacing w:before="120" w:after="120" w:line="360" w:lineRule="auto"/>
        <w:ind w:firstLine="850"/>
        <w:rPr>
          <w:rFonts w:ascii="Times New Roman" w:hAnsi="Times New Roman"/>
          <w:i/>
          <w:iCs/>
          <w:sz w:val="22"/>
          <w:szCs w:val="22"/>
          <w:lang w:val="fr-FR"/>
        </w:rPr>
      </w:pPr>
      <w:r w:rsidRPr="00B81638">
        <w:rPr>
          <w:rFonts w:ascii="Times New Roman" w:hAnsi="Times New Roman"/>
          <w:i/>
          <w:iCs/>
          <w:sz w:val="22"/>
          <w:szCs w:val="22"/>
          <w:lang w:val="fr-FR"/>
        </w:rPr>
        <w:t xml:space="preserve">Table </w:t>
      </w:r>
      <w:proofErr w:type="gramStart"/>
      <w:r w:rsidRPr="00B81638">
        <w:rPr>
          <w:rFonts w:ascii="Times New Roman" w:hAnsi="Times New Roman"/>
          <w:i/>
          <w:iCs/>
          <w:sz w:val="22"/>
          <w:szCs w:val="22"/>
          <w:lang w:val="fr-FR"/>
        </w:rPr>
        <w:t>1:</w:t>
      </w:r>
      <w:proofErr w:type="gramEnd"/>
      <w:r w:rsidRPr="00B81638">
        <w:rPr>
          <w:rFonts w:ascii="Times New Roman" w:hAnsi="Times New Roman"/>
          <w:i/>
          <w:iCs/>
          <w:sz w:val="22"/>
          <w:szCs w:val="22"/>
          <w:lang w:val="fr-FR"/>
        </w:rPr>
        <w:t xml:space="preserve"> M</w:t>
      </w:r>
      <w:r w:rsidR="00B81638" w:rsidRPr="00B81638">
        <w:rPr>
          <w:rFonts w:ascii="Times New Roman" w:hAnsi="Times New Roman"/>
          <w:i/>
          <w:iCs/>
          <w:sz w:val="22"/>
          <w:szCs w:val="22"/>
          <w:lang w:val="fr-FR"/>
        </w:rPr>
        <w:t>esures de la réponse pour différente dimension d</w:t>
      </w:r>
      <w:r w:rsidR="00B81638">
        <w:rPr>
          <w:rFonts w:ascii="Times New Roman" w:hAnsi="Times New Roman"/>
          <w:i/>
          <w:iCs/>
          <w:sz w:val="22"/>
          <w:szCs w:val="22"/>
          <w:lang w:val="fr-FR"/>
        </w:rPr>
        <w:t>e</w:t>
      </w:r>
      <w:r w:rsidR="00B81638" w:rsidRPr="00B81638">
        <w:rPr>
          <w:rFonts w:ascii="Times New Roman" w:hAnsi="Times New Roman"/>
          <w:i/>
          <w:iCs/>
          <w:sz w:val="22"/>
          <w:szCs w:val="22"/>
          <w:lang w:val="fr-FR"/>
        </w:rPr>
        <w:t xml:space="preserve"> MDS </w:t>
      </w:r>
      <w:r w:rsidR="00B81638">
        <w:rPr>
          <w:rFonts w:ascii="Times New Roman" w:hAnsi="Times New Roman"/>
          <w:i/>
          <w:iCs/>
          <w:sz w:val="22"/>
          <w:szCs w:val="22"/>
          <w:lang w:val="fr-FR"/>
        </w:rPr>
        <w:t>dans les 2 expériences</w:t>
      </w:r>
      <w:r w:rsidRPr="00B81638">
        <w:rPr>
          <w:rFonts w:ascii="Times New Roman" w:hAnsi="Times New Roman"/>
          <w:i/>
          <w:iCs/>
          <w:sz w:val="22"/>
          <w:szCs w:val="22"/>
          <w:lang w:val="fr-FR"/>
        </w:rPr>
        <w:t>.</w:t>
      </w:r>
    </w:p>
    <w:tbl>
      <w:tblPr>
        <w:tblW w:w="7153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380"/>
        <w:gridCol w:w="1125"/>
        <w:gridCol w:w="234"/>
        <w:gridCol w:w="1425"/>
        <w:gridCol w:w="1161"/>
      </w:tblGrid>
      <w:tr w:rsidR="00B81638" w:rsidRPr="00905B7E" w14:paraId="5CD2259C" w14:textId="77777777" w:rsidTr="00905B7E">
        <w:trPr>
          <w:trHeight w:val="255"/>
          <w:jc w:val="center"/>
        </w:trPr>
        <w:tc>
          <w:tcPr>
            <w:tcW w:w="1828" w:type="dxa"/>
            <w:tcBorders>
              <w:bottom w:val="nil"/>
            </w:tcBorders>
            <w:shd w:val="clear" w:color="auto" w:fill="auto"/>
          </w:tcPr>
          <w:p w14:paraId="2A488292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3AC5DABB" w14:textId="4C76C34B" w:rsidR="00B81638" w:rsidRPr="00905B7E" w:rsidRDefault="00B81638" w:rsidP="00AA07DA">
            <w:pPr>
              <w:ind w:hanging="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Expérience 1</w:t>
            </w:r>
          </w:p>
        </w:tc>
        <w:tc>
          <w:tcPr>
            <w:tcW w:w="234" w:type="dxa"/>
            <w:tcBorders>
              <w:bottom w:val="nil"/>
            </w:tcBorders>
            <w:shd w:val="clear" w:color="auto" w:fill="auto"/>
          </w:tcPr>
          <w:p w14:paraId="5364FA8B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63EC92B1" w14:textId="647DA8B2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Expérience 2</w:t>
            </w:r>
          </w:p>
        </w:tc>
      </w:tr>
      <w:tr w:rsidR="00B81638" w:rsidRPr="00905B7E" w14:paraId="0E4A95FD" w14:textId="77777777" w:rsidTr="00905B7E">
        <w:trPr>
          <w:trHeight w:val="255"/>
          <w:jc w:val="center"/>
        </w:trPr>
        <w:tc>
          <w:tcPr>
            <w:tcW w:w="1828" w:type="dxa"/>
            <w:tcBorders>
              <w:top w:val="nil"/>
              <w:bottom w:val="nil"/>
            </w:tcBorders>
            <w:shd w:val="clear" w:color="auto" w:fill="auto"/>
          </w:tcPr>
          <w:p w14:paraId="04F9AEF6" w14:textId="52649809" w:rsidR="00B81638" w:rsidRPr="00905B7E" w:rsidRDefault="00B81638" w:rsidP="00B8163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fr-FR"/>
              </w:rPr>
              <w:t>Dimension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79B9CC4F" w14:textId="0D5DFDE0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Stress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7DFF4B3" w14:textId="77777777" w:rsidR="00B81638" w:rsidRPr="00905B7E" w:rsidRDefault="00B81638" w:rsidP="00AA07DA">
            <w:pPr>
              <w:ind w:hanging="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D.A.F.</w:t>
            </w: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15BB5690" w14:textId="77777777" w:rsidR="00B81638" w:rsidRPr="00905B7E" w:rsidRDefault="00B81638" w:rsidP="00AA07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4EF49C7E" w14:textId="7F862BE8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Stress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192460DF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D.A.F.</w:t>
            </w:r>
          </w:p>
        </w:tc>
      </w:tr>
      <w:tr w:rsidR="00B81638" w:rsidRPr="00905B7E" w14:paraId="331686AE" w14:textId="77777777" w:rsidTr="00905B7E">
        <w:trPr>
          <w:trHeight w:val="255"/>
          <w:jc w:val="center"/>
        </w:trPr>
        <w:tc>
          <w:tcPr>
            <w:tcW w:w="1828" w:type="dxa"/>
            <w:tcBorders>
              <w:top w:val="nil"/>
              <w:bottom w:val="nil"/>
            </w:tcBorders>
            <w:shd w:val="clear" w:color="auto" w:fill="auto"/>
          </w:tcPr>
          <w:p w14:paraId="5E68B76B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1D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5159A9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.35</w:t>
            </w:r>
          </w:p>
        </w:tc>
        <w:tc>
          <w:tcPr>
            <w:tcW w:w="11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E9A7C6" w14:textId="77777777" w:rsidR="00B81638" w:rsidRPr="00905B7E" w:rsidRDefault="00B81638" w:rsidP="00AA07DA">
            <w:pPr>
              <w:ind w:hanging="14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.79</w:t>
            </w: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5FD628AD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E35535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.38</w:t>
            </w:r>
          </w:p>
        </w:tc>
        <w:tc>
          <w:tcPr>
            <w:tcW w:w="11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489C5B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.78</w:t>
            </w:r>
          </w:p>
        </w:tc>
      </w:tr>
      <w:tr w:rsidR="00B81638" w:rsidRPr="00905B7E" w14:paraId="2EFD96D3" w14:textId="77777777" w:rsidTr="00905B7E">
        <w:trPr>
          <w:trHeight w:val="255"/>
          <w:jc w:val="center"/>
        </w:trPr>
        <w:tc>
          <w:tcPr>
            <w:tcW w:w="1828" w:type="dxa"/>
            <w:tcBorders>
              <w:top w:val="nil"/>
              <w:bottom w:val="nil"/>
            </w:tcBorders>
            <w:shd w:val="clear" w:color="auto" w:fill="auto"/>
          </w:tcPr>
          <w:p w14:paraId="02398D7E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2D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</w:tcPr>
          <w:p w14:paraId="74F5CACD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.24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</w:tcPr>
          <w:p w14:paraId="147204E0" w14:textId="77777777" w:rsidR="00B81638" w:rsidRPr="00905B7E" w:rsidRDefault="00B81638" w:rsidP="00AA07DA">
            <w:pPr>
              <w:ind w:hanging="14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.90</w:t>
            </w: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7531CD3A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auto"/>
          </w:tcPr>
          <w:p w14:paraId="129B31B2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.25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auto"/>
          </w:tcPr>
          <w:p w14:paraId="66CE2472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.89</w:t>
            </w:r>
          </w:p>
        </w:tc>
      </w:tr>
      <w:tr w:rsidR="00B81638" w:rsidRPr="00905B7E" w14:paraId="0574F619" w14:textId="77777777" w:rsidTr="00905B7E">
        <w:trPr>
          <w:trHeight w:val="255"/>
          <w:jc w:val="center"/>
        </w:trPr>
        <w:tc>
          <w:tcPr>
            <w:tcW w:w="1828" w:type="dxa"/>
            <w:tcBorders>
              <w:top w:val="nil"/>
              <w:bottom w:val="nil"/>
            </w:tcBorders>
            <w:shd w:val="clear" w:color="auto" w:fill="auto"/>
          </w:tcPr>
          <w:p w14:paraId="518FE5C8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3D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</w:tcPr>
          <w:p w14:paraId="186F0E4A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.12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</w:tcPr>
          <w:p w14:paraId="7783DE2F" w14:textId="77777777" w:rsidR="00B81638" w:rsidRPr="00905B7E" w:rsidRDefault="00B81638" w:rsidP="00AA07DA">
            <w:pPr>
              <w:ind w:hanging="14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.95</w:t>
            </w: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18EF9ED9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auto"/>
          </w:tcPr>
          <w:p w14:paraId="3BADA25B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.10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auto"/>
          </w:tcPr>
          <w:p w14:paraId="0F3A4764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.96</w:t>
            </w:r>
          </w:p>
        </w:tc>
      </w:tr>
      <w:tr w:rsidR="00B81638" w:rsidRPr="00905B7E" w14:paraId="3A5EB2CB" w14:textId="77777777" w:rsidTr="00905B7E">
        <w:trPr>
          <w:trHeight w:val="255"/>
          <w:jc w:val="center"/>
        </w:trPr>
        <w:tc>
          <w:tcPr>
            <w:tcW w:w="182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311C41E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4D</w:t>
            </w:r>
          </w:p>
        </w:tc>
        <w:tc>
          <w:tcPr>
            <w:tcW w:w="13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B9DA518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.09</w:t>
            </w:r>
          </w:p>
        </w:tc>
        <w:tc>
          <w:tcPr>
            <w:tcW w:w="112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9D3364D" w14:textId="77777777" w:rsidR="00B81638" w:rsidRPr="00905B7E" w:rsidRDefault="00B81638" w:rsidP="00AA07DA">
            <w:pPr>
              <w:ind w:hanging="14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.97</w:t>
            </w:r>
          </w:p>
        </w:tc>
        <w:tc>
          <w:tcPr>
            <w:tcW w:w="2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6D704BB" w14:textId="77777777" w:rsidR="00B81638" w:rsidRPr="00905B7E" w:rsidRDefault="00B81638" w:rsidP="00AA07DA">
            <w:pPr>
              <w:ind w:firstLine="72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42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1DD7531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.06</w:t>
            </w:r>
          </w:p>
        </w:tc>
        <w:tc>
          <w:tcPr>
            <w:tcW w:w="116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7E5AB00" w14:textId="77777777" w:rsidR="00B81638" w:rsidRPr="00905B7E" w:rsidRDefault="00B81638" w:rsidP="00AA07DA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</w:pPr>
            <w:r w:rsidRPr="00905B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fr-FR"/>
              </w:rPr>
              <w:t>.98</w:t>
            </w:r>
          </w:p>
        </w:tc>
      </w:tr>
    </w:tbl>
    <w:p w14:paraId="59429D1F" w14:textId="77777777" w:rsidR="00B81638" w:rsidRDefault="00B81638" w:rsidP="00043115">
      <w:pPr>
        <w:spacing w:before="120" w:after="120" w:line="288" w:lineRule="auto"/>
        <w:rPr>
          <w:rFonts w:ascii="Times New Roman" w:hAnsi="Times New Roman"/>
          <w:sz w:val="22"/>
          <w:szCs w:val="22"/>
          <w:lang w:val="fr-FR"/>
        </w:rPr>
      </w:pPr>
    </w:p>
    <w:p w14:paraId="5DFDE41F" w14:textId="1E7DC02F" w:rsidR="00EE68DC" w:rsidRPr="00001C42" w:rsidRDefault="00EE68DC" w:rsidP="00043115">
      <w:pPr>
        <w:spacing w:before="120" w:after="120" w:line="288" w:lineRule="auto"/>
        <w:rPr>
          <w:rFonts w:ascii="Times New Roman" w:hAnsi="Times New Roman"/>
          <w:sz w:val="22"/>
          <w:szCs w:val="22"/>
          <w:lang w:val="fr-FR"/>
        </w:rPr>
      </w:pPr>
      <w:r w:rsidRPr="00001C42">
        <w:rPr>
          <w:rFonts w:ascii="Times New Roman" w:hAnsi="Times New Roman"/>
          <w:sz w:val="22"/>
          <w:szCs w:val="22"/>
          <w:lang w:val="fr-FR"/>
        </w:rPr>
        <w:t>Ex</w:t>
      </w:r>
      <w:r w:rsidR="002D5677">
        <w:rPr>
          <w:rFonts w:ascii="Times New Roman" w:hAnsi="Times New Roman"/>
          <w:sz w:val="22"/>
          <w:szCs w:val="22"/>
          <w:lang w:val="fr-FR"/>
        </w:rPr>
        <w:t xml:space="preserve">emple de graphique </w:t>
      </w:r>
      <w:r w:rsidRPr="00001C42">
        <w:rPr>
          <w:rFonts w:ascii="Times New Roman" w:hAnsi="Times New Roman"/>
          <w:sz w:val="22"/>
          <w:szCs w:val="22"/>
          <w:lang w:val="fr-FR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93519E" w:rsidRPr="00001C42" w14:paraId="17562A82" w14:textId="77777777" w:rsidTr="001C48DF">
        <w:tc>
          <w:tcPr>
            <w:tcW w:w="4788" w:type="dxa"/>
            <w:shd w:val="clear" w:color="auto" w:fill="auto"/>
          </w:tcPr>
          <w:p w14:paraId="702552F3" w14:textId="77777777" w:rsidR="0093519E" w:rsidRPr="00001C42" w:rsidRDefault="00232E21" w:rsidP="001C48DF">
            <w:pPr>
              <w:ind w:firstLine="720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001C42">
              <w:rPr>
                <w:rFonts w:ascii="Times New Roman" w:eastAsia="Times New Roman" w:hAnsi="Times New Roman"/>
                <w:noProof/>
                <w:sz w:val="22"/>
                <w:szCs w:val="22"/>
                <w:lang w:val="fr-FR"/>
              </w:rPr>
              <w:drawing>
                <wp:inline distT="0" distB="0" distL="0" distR="0" wp14:anchorId="68DD5C7C" wp14:editId="0F32017A">
                  <wp:extent cx="2472690" cy="185928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9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shd w:val="clear" w:color="auto" w:fill="auto"/>
          </w:tcPr>
          <w:p w14:paraId="62EC1E60" w14:textId="77777777" w:rsidR="0093519E" w:rsidRPr="00001C42" w:rsidRDefault="00232E21" w:rsidP="001C48DF">
            <w:pPr>
              <w:ind w:firstLine="720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001C42">
              <w:rPr>
                <w:rFonts w:ascii="Times New Roman" w:eastAsia="Times New Roman" w:hAnsi="Times New Roman"/>
                <w:noProof/>
                <w:sz w:val="22"/>
                <w:szCs w:val="22"/>
                <w:lang w:val="fr-FR"/>
              </w:rPr>
              <w:drawing>
                <wp:inline distT="0" distB="0" distL="0" distR="0" wp14:anchorId="0C6F7100" wp14:editId="2A4ED203">
                  <wp:extent cx="2472690" cy="185928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9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9E" w:rsidRPr="000955F2" w14:paraId="063AEE31" w14:textId="77777777" w:rsidTr="001C48DF">
        <w:trPr>
          <w:trHeight w:val="454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5FA98AB3" w14:textId="33FEAC1D" w:rsidR="0093519E" w:rsidRPr="00B81638" w:rsidRDefault="0093519E" w:rsidP="001C48DF">
            <w:pPr>
              <w:ind w:firstLine="720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fr-FR"/>
              </w:rPr>
            </w:pPr>
            <w:r w:rsidRPr="00B81638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fr-FR"/>
              </w:rPr>
              <w:t xml:space="preserve">Figure </w:t>
            </w:r>
            <w:proofErr w:type="gramStart"/>
            <w:r w:rsidRPr="00B81638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fr-FR"/>
              </w:rPr>
              <w:t>1:</w:t>
            </w:r>
            <w:proofErr w:type="gramEnd"/>
            <w:r w:rsidRPr="00B81638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fr-FR"/>
              </w:rPr>
              <w:t xml:space="preserve"> </w:t>
            </w:r>
            <w:r w:rsidR="00B81638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fr-FR"/>
              </w:rPr>
              <w:t>Le</w:t>
            </w:r>
            <w:r w:rsidR="00B81638" w:rsidRPr="00B81638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fr-FR"/>
              </w:rPr>
              <w:t>s deux espaces de timbres à 3 dimensions pour chaque expérience</w:t>
            </w:r>
            <w:r w:rsidRPr="00B81638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fr-FR"/>
              </w:rPr>
              <w:t>.</w:t>
            </w:r>
          </w:p>
        </w:tc>
      </w:tr>
    </w:tbl>
    <w:p w14:paraId="1DD07644" w14:textId="332EAF29" w:rsidR="00DE21E0" w:rsidRPr="00001C42" w:rsidRDefault="002D5677" w:rsidP="00D903EB">
      <w:pPr>
        <w:pStyle w:val="Titre1"/>
        <w:spacing w:after="1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Bibliographie</w:t>
      </w:r>
    </w:p>
    <w:p w14:paraId="6155C579" w14:textId="6FF99E47" w:rsidR="00DE21E0" w:rsidRPr="00001C42" w:rsidRDefault="002D5677" w:rsidP="00C41573">
      <w:pPr>
        <w:spacing w:after="120" w:line="288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Les références, au maximum de 10, doivent être présentées comme suit :</w:t>
      </w:r>
    </w:p>
    <w:p w14:paraId="1456C7AF" w14:textId="60372F22" w:rsidR="0072114C" w:rsidRPr="00B81638" w:rsidRDefault="0072114C" w:rsidP="0072114C">
      <w:pPr>
        <w:widowControl w:val="0"/>
        <w:autoSpaceDE w:val="0"/>
        <w:autoSpaceDN w:val="0"/>
        <w:adjustRightInd w:val="0"/>
        <w:spacing w:line="276" w:lineRule="auto"/>
        <w:ind w:left="284" w:right="28" w:hanging="284"/>
        <w:rPr>
          <w:rFonts w:ascii="Times New Roman" w:hAnsi="Times New Roman"/>
          <w:sz w:val="22"/>
          <w:szCs w:val="22"/>
        </w:rPr>
      </w:pPr>
      <w:r w:rsidRPr="00B81638">
        <w:rPr>
          <w:rFonts w:ascii="Times New Roman" w:hAnsi="Times New Roman"/>
          <w:sz w:val="22"/>
          <w:szCs w:val="22"/>
        </w:rPr>
        <w:t>Dewy,</w:t>
      </w:r>
      <w:r w:rsidRPr="00B81638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J.</w:t>
      </w:r>
      <w:r w:rsidRPr="00B81638">
        <w:rPr>
          <w:rFonts w:ascii="Times New Roman" w:hAnsi="Times New Roman"/>
          <w:spacing w:val="52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(1934).</w:t>
      </w:r>
      <w:r w:rsidRPr="00B81638">
        <w:rPr>
          <w:rFonts w:ascii="Times New Roman" w:hAnsi="Times New Roman"/>
          <w:spacing w:val="53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Art as experience</w:t>
      </w:r>
      <w:r w:rsidRPr="00B81638">
        <w:rPr>
          <w:rFonts w:ascii="Times New Roman" w:hAnsi="Times New Roman"/>
          <w:sz w:val="22"/>
          <w:szCs w:val="22"/>
        </w:rPr>
        <w:t>.</w:t>
      </w:r>
      <w:r w:rsidRPr="00B81638">
        <w:rPr>
          <w:rFonts w:ascii="Times New Roman" w:hAnsi="Times New Roman"/>
          <w:spacing w:val="51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New</w:t>
      </w:r>
      <w:r w:rsidRPr="00B81638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B81638">
        <w:rPr>
          <w:rFonts w:ascii="Times New Roman" w:hAnsi="Times New Roman"/>
          <w:spacing w:val="-17"/>
          <w:sz w:val="22"/>
          <w:szCs w:val="22"/>
        </w:rPr>
        <w:t>Y</w:t>
      </w:r>
      <w:r w:rsidRPr="00B81638">
        <w:rPr>
          <w:rFonts w:ascii="Times New Roman" w:hAnsi="Times New Roman"/>
          <w:sz w:val="22"/>
          <w:szCs w:val="22"/>
        </w:rPr>
        <w:t>ork,</w:t>
      </w:r>
      <w:r w:rsidRPr="00B81638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USA:</w:t>
      </w:r>
      <w:r w:rsidRPr="00B81638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Capricorn Books (ed.).</w:t>
      </w:r>
    </w:p>
    <w:p w14:paraId="4CF22C2E" w14:textId="4566D06D" w:rsidR="000B388E" w:rsidRPr="00B81638" w:rsidRDefault="000B388E" w:rsidP="0072114C">
      <w:pPr>
        <w:widowControl w:val="0"/>
        <w:autoSpaceDE w:val="0"/>
        <w:autoSpaceDN w:val="0"/>
        <w:adjustRightInd w:val="0"/>
        <w:spacing w:line="276" w:lineRule="auto"/>
        <w:ind w:left="284" w:right="28" w:hanging="284"/>
        <w:rPr>
          <w:rFonts w:ascii="Times New Roman" w:hAnsi="Times New Roman"/>
          <w:sz w:val="22"/>
          <w:szCs w:val="22"/>
        </w:rPr>
      </w:pPr>
      <w:r w:rsidRPr="00B81638">
        <w:rPr>
          <w:rFonts w:ascii="Times New Roman" w:hAnsi="Times New Roman"/>
          <w:sz w:val="22"/>
          <w:szCs w:val="22"/>
        </w:rPr>
        <w:t>Kendall,</w:t>
      </w:r>
      <w:r w:rsidRPr="00B81638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R.</w:t>
      </w:r>
      <w:r w:rsidRPr="00B81638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A.,</w:t>
      </w:r>
      <w:r w:rsidRPr="00B81638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&amp;</w:t>
      </w:r>
      <w:r w:rsidRPr="00B81638">
        <w:rPr>
          <w:rFonts w:ascii="Times New Roman" w:hAnsi="Times New Roman"/>
          <w:spacing w:val="3"/>
          <w:sz w:val="22"/>
          <w:szCs w:val="22"/>
        </w:rPr>
        <w:t xml:space="preserve"> </w:t>
      </w:r>
      <w:proofErr w:type="spellStart"/>
      <w:r w:rsidRPr="00B81638">
        <w:rPr>
          <w:rFonts w:ascii="Times New Roman" w:hAnsi="Times New Roman"/>
          <w:sz w:val="22"/>
          <w:szCs w:val="22"/>
        </w:rPr>
        <w:t>Carterette</w:t>
      </w:r>
      <w:proofErr w:type="spellEnd"/>
      <w:r w:rsidRPr="00B81638">
        <w:rPr>
          <w:rFonts w:ascii="Times New Roman" w:hAnsi="Times New Roman"/>
          <w:sz w:val="22"/>
          <w:szCs w:val="22"/>
        </w:rPr>
        <w:t>,</w:t>
      </w:r>
      <w:r w:rsidRPr="00B81638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B81638">
        <w:rPr>
          <w:rFonts w:ascii="Times New Roman" w:hAnsi="Times New Roman"/>
          <w:spacing w:val="-1"/>
          <w:sz w:val="22"/>
          <w:szCs w:val="22"/>
        </w:rPr>
        <w:t>E</w:t>
      </w:r>
      <w:r w:rsidRPr="00B81638">
        <w:rPr>
          <w:rFonts w:ascii="Times New Roman" w:hAnsi="Times New Roman"/>
          <w:sz w:val="22"/>
          <w:szCs w:val="22"/>
        </w:rPr>
        <w:t>.</w:t>
      </w:r>
      <w:r w:rsidRPr="00B81638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C.</w:t>
      </w:r>
      <w:r w:rsidRPr="00B81638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(1996).</w:t>
      </w:r>
      <w:r w:rsidRPr="00B81638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Difference</w:t>
      </w:r>
      <w:r w:rsidRPr="00B81638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thresholds</w:t>
      </w:r>
      <w:r w:rsidRPr="00B81638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for</w:t>
      </w:r>
      <w:r w:rsidRPr="00B81638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ti</w:t>
      </w:r>
      <w:r w:rsidRPr="00B81638">
        <w:rPr>
          <w:rFonts w:ascii="Times New Roman" w:hAnsi="Times New Roman"/>
          <w:spacing w:val="-6"/>
          <w:sz w:val="22"/>
          <w:szCs w:val="22"/>
        </w:rPr>
        <w:t>m</w:t>
      </w:r>
      <w:r w:rsidRPr="00B81638">
        <w:rPr>
          <w:rFonts w:ascii="Times New Roman" w:hAnsi="Times New Roman"/>
          <w:sz w:val="22"/>
          <w:szCs w:val="22"/>
        </w:rPr>
        <w:t>bre</w:t>
      </w:r>
      <w:r w:rsidRPr="00B81638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related</w:t>
      </w:r>
      <w:r w:rsidRPr="00B81638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to s</w:t>
      </w:r>
      <w:r w:rsidRPr="00B81638">
        <w:rPr>
          <w:rFonts w:ascii="Times New Roman" w:hAnsi="Times New Roman"/>
          <w:spacing w:val="6"/>
          <w:sz w:val="22"/>
          <w:szCs w:val="22"/>
        </w:rPr>
        <w:t>p</w:t>
      </w:r>
      <w:r w:rsidRPr="00B81638">
        <w:rPr>
          <w:rFonts w:ascii="Times New Roman" w:hAnsi="Times New Roman"/>
          <w:sz w:val="22"/>
          <w:szCs w:val="22"/>
        </w:rPr>
        <w:t>ectral</w:t>
      </w:r>
      <w:r w:rsidRPr="00B81638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ce</w:t>
      </w:r>
      <w:r w:rsidRPr="00B81638">
        <w:rPr>
          <w:rFonts w:ascii="Times New Roman" w:hAnsi="Times New Roman"/>
          <w:spacing w:val="-7"/>
          <w:sz w:val="22"/>
          <w:szCs w:val="22"/>
        </w:rPr>
        <w:t>n</w:t>
      </w:r>
      <w:r w:rsidRPr="00B81638">
        <w:rPr>
          <w:rFonts w:ascii="Times New Roman" w:hAnsi="Times New Roman"/>
          <w:sz w:val="22"/>
          <w:szCs w:val="22"/>
        </w:rPr>
        <w:t>troid.</w:t>
      </w:r>
      <w:r w:rsidRPr="00B81638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In</w:t>
      </w:r>
      <w:r w:rsidRPr="00B81638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P</w:t>
      </w:r>
      <w:r w:rsidRPr="00B81638">
        <w:rPr>
          <w:rFonts w:ascii="Times New Roman" w:hAnsi="Times New Roman"/>
          <w:i/>
          <w:iCs/>
          <w:spacing w:val="-11"/>
          <w:sz w:val="22"/>
          <w:szCs w:val="22"/>
        </w:rPr>
        <w:t>r</w:t>
      </w:r>
      <w:r w:rsidRPr="00B81638">
        <w:rPr>
          <w:rFonts w:ascii="Times New Roman" w:hAnsi="Times New Roman"/>
          <w:i/>
          <w:iCs/>
          <w:spacing w:val="-14"/>
          <w:sz w:val="22"/>
          <w:szCs w:val="22"/>
        </w:rPr>
        <w:t>oc</w:t>
      </w:r>
      <w:r w:rsidRPr="00B81638">
        <w:rPr>
          <w:rFonts w:ascii="Times New Roman" w:hAnsi="Times New Roman"/>
          <w:i/>
          <w:iCs/>
          <w:spacing w:val="-15"/>
          <w:sz w:val="22"/>
          <w:szCs w:val="22"/>
        </w:rPr>
        <w:t>ee</w:t>
      </w:r>
      <w:r w:rsidRPr="00B81638">
        <w:rPr>
          <w:rFonts w:ascii="Times New Roman" w:hAnsi="Times New Roman"/>
          <w:i/>
          <w:iCs/>
          <w:sz w:val="22"/>
          <w:szCs w:val="22"/>
        </w:rPr>
        <w:t>dings</w:t>
      </w:r>
      <w:r w:rsidRPr="00B81638">
        <w:rPr>
          <w:rFonts w:ascii="Times New Roman" w:hAnsi="Times New Roman"/>
          <w:i/>
          <w:iCs/>
          <w:spacing w:val="-3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of</w:t>
      </w:r>
      <w:r w:rsidRPr="00B81638">
        <w:rPr>
          <w:rFonts w:ascii="Times New Roman" w:hAnsi="Times New Roman"/>
          <w:i/>
          <w:iCs/>
          <w:spacing w:val="-3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the</w:t>
      </w:r>
      <w:r w:rsidRPr="00B81638">
        <w:rPr>
          <w:rFonts w:ascii="Times New Roman" w:hAnsi="Times New Roman"/>
          <w:i/>
          <w:iCs/>
          <w:spacing w:val="-3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4th</w:t>
      </w:r>
      <w:r w:rsidRPr="00B81638">
        <w:rPr>
          <w:rFonts w:ascii="Times New Roman" w:hAnsi="Times New Roman"/>
          <w:i/>
          <w:iCs/>
          <w:spacing w:val="-2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pacing w:val="-1"/>
          <w:sz w:val="22"/>
          <w:szCs w:val="22"/>
        </w:rPr>
        <w:t>I</w:t>
      </w:r>
      <w:r w:rsidRPr="00B81638">
        <w:rPr>
          <w:rFonts w:ascii="Times New Roman" w:hAnsi="Times New Roman"/>
          <w:i/>
          <w:iCs/>
          <w:sz w:val="22"/>
          <w:szCs w:val="22"/>
        </w:rPr>
        <w:t>nternational</w:t>
      </w:r>
      <w:r w:rsidRPr="00B81638">
        <w:rPr>
          <w:rFonts w:ascii="Times New Roman" w:hAnsi="Times New Roman"/>
          <w:i/>
          <w:iCs/>
          <w:spacing w:val="-3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Confe</w:t>
      </w:r>
      <w:r w:rsidRPr="00B81638">
        <w:rPr>
          <w:rFonts w:ascii="Times New Roman" w:hAnsi="Times New Roman"/>
          <w:i/>
          <w:iCs/>
          <w:spacing w:val="-12"/>
          <w:sz w:val="22"/>
          <w:szCs w:val="22"/>
        </w:rPr>
        <w:t>r</w:t>
      </w:r>
      <w:r w:rsidRPr="00B81638">
        <w:rPr>
          <w:rFonts w:ascii="Times New Roman" w:hAnsi="Times New Roman"/>
          <w:i/>
          <w:iCs/>
          <w:sz w:val="22"/>
          <w:szCs w:val="22"/>
        </w:rPr>
        <w:t>en</w:t>
      </w:r>
      <w:r w:rsidRPr="00B81638">
        <w:rPr>
          <w:rFonts w:ascii="Times New Roman" w:hAnsi="Times New Roman"/>
          <w:i/>
          <w:iCs/>
          <w:spacing w:val="-14"/>
          <w:sz w:val="22"/>
          <w:szCs w:val="22"/>
        </w:rPr>
        <w:t>c</w:t>
      </w:r>
      <w:r w:rsidRPr="00B81638">
        <w:rPr>
          <w:rFonts w:ascii="Times New Roman" w:hAnsi="Times New Roman"/>
          <w:i/>
          <w:iCs/>
          <w:sz w:val="22"/>
          <w:szCs w:val="22"/>
        </w:rPr>
        <w:t>e</w:t>
      </w:r>
      <w:r w:rsidRPr="00B81638">
        <w:rPr>
          <w:rFonts w:ascii="Times New Roman" w:hAnsi="Times New Roman"/>
          <w:i/>
          <w:iCs/>
          <w:spacing w:val="-3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on</w:t>
      </w:r>
      <w:r w:rsidRPr="00B81638">
        <w:rPr>
          <w:rFonts w:ascii="Times New Roman" w:hAnsi="Times New Roman"/>
          <w:i/>
          <w:iCs/>
          <w:spacing w:val="-4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Music Pe</w:t>
      </w:r>
      <w:r w:rsidRPr="00B81638">
        <w:rPr>
          <w:rFonts w:ascii="Times New Roman" w:hAnsi="Times New Roman"/>
          <w:i/>
          <w:iCs/>
          <w:spacing w:val="-12"/>
          <w:sz w:val="22"/>
          <w:szCs w:val="22"/>
        </w:rPr>
        <w:t>r</w:t>
      </w:r>
      <w:r w:rsidRPr="00B81638">
        <w:rPr>
          <w:rFonts w:ascii="Times New Roman" w:hAnsi="Times New Roman"/>
          <w:i/>
          <w:iCs/>
          <w:spacing w:val="-14"/>
          <w:sz w:val="22"/>
          <w:szCs w:val="22"/>
        </w:rPr>
        <w:t>c</w:t>
      </w:r>
      <w:r w:rsidRPr="00B81638">
        <w:rPr>
          <w:rFonts w:ascii="Times New Roman" w:hAnsi="Times New Roman"/>
          <w:i/>
          <w:iCs/>
          <w:sz w:val="22"/>
          <w:szCs w:val="22"/>
        </w:rPr>
        <w:t>eption</w:t>
      </w:r>
      <w:r w:rsidRPr="00B81638">
        <w:rPr>
          <w:rFonts w:ascii="Times New Roman" w:hAnsi="Times New Roman"/>
          <w:i/>
          <w:iCs/>
          <w:spacing w:val="1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and</w:t>
      </w:r>
      <w:r w:rsidRPr="00B81638">
        <w:rPr>
          <w:rFonts w:ascii="Times New Roman" w:hAnsi="Times New Roman"/>
          <w:i/>
          <w:iCs/>
          <w:spacing w:val="1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C</w:t>
      </w:r>
      <w:r w:rsidRPr="00B81638">
        <w:rPr>
          <w:rFonts w:ascii="Times New Roman" w:hAnsi="Times New Roman"/>
          <w:i/>
          <w:iCs/>
          <w:spacing w:val="-12"/>
          <w:sz w:val="22"/>
          <w:szCs w:val="22"/>
        </w:rPr>
        <w:t>o</w:t>
      </w:r>
      <w:r w:rsidRPr="00B81638">
        <w:rPr>
          <w:rFonts w:ascii="Times New Roman" w:hAnsi="Times New Roman"/>
          <w:i/>
          <w:iCs/>
          <w:sz w:val="22"/>
          <w:szCs w:val="22"/>
        </w:rPr>
        <w:t>gnition</w:t>
      </w:r>
      <w:r w:rsidRPr="00B81638">
        <w:rPr>
          <w:rFonts w:ascii="Times New Roman" w:hAnsi="Times New Roman"/>
          <w:i/>
          <w:iCs/>
          <w:spacing w:val="1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ICMPC</w:t>
      </w:r>
      <w:r w:rsidRPr="00B81638">
        <w:rPr>
          <w:rFonts w:ascii="Times New Roman" w:hAnsi="Times New Roman"/>
          <w:i/>
          <w:iCs/>
          <w:spacing w:val="2"/>
          <w:sz w:val="22"/>
          <w:szCs w:val="22"/>
        </w:rPr>
        <w:t xml:space="preserve"> </w:t>
      </w:r>
      <w:r w:rsidRPr="00B81638">
        <w:rPr>
          <w:rFonts w:ascii="Times New Roman" w:hAnsi="Times New Roman"/>
          <w:i/>
          <w:iCs/>
          <w:sz w:val="22"/>
          <w:szCs w:val="22"/>
        </w:rPr>
        <w:t>04</w:t>
      </w:r>
      <w:r w:rsidRPr="00B81638">
        <w:rPr>
          <w:rFonts w:ascii="Times New Roman" w:hAnsi="Times New Roman"/>
          <w:i/>
          <w:iCs/>
          <w:spacing w:val="20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(pp.</w:t>
      </w:r>
      <w:r w:rsidRPr="00B8163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B81638">
        <w:rPr>
          <w:rFonts w:ascii="Times New Roman" w:hAnsi="Times New Roman"/>
          <w:sz w:val="22"/>
          <w:szCs w:val="22"/>
        </w:rPr>
        <w:t>91–95).</w:t>
      </w:r>
    </w:p>
    <w:p w14:paraId="185950C5" w14:textId="77777777" w:rsidR="002D5677" w:rsidRPr="00B81638" w:rsidRDefault="002D5677" w:rsidP="00B81638">
      <w:pPr>
        <w:widowControl w:val="0"/>
        <w:autoSpaceDE w:val="0"/>
        <w:autoSpaceDN w:val="0"/>
        <w:adjustRightInd w:val="0"/>
        <w:spacing w:before="57" w:line="276" w:lineRule="auto"/>
        <w:ind w:right="17"/>
        <w:rPr>
          <w:rFonts w:ascii="Times New Roman" w:hAnsi="Times New Roman"/>
          <w:sz w:val="22"/>
          <w:szCs w:val="22"/>
        </w:rPr>
      </w:pPr>
    </w:p>
    <w:p w14:paraId="538C2A41" w14:textId="5145FF33" w:rsidR="002D5677" w:rsidRPr="00001C42" w:rsidRDefault="002D5677" w:rsidP="002D5677">
      <w:pPr>
        <w:pStyle w:val="Titre1"/>
        <w:spacing w:after="1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Biographie</w:t>
      </w:r>
      <w:r w:rsidR="00EA2850">
        <w:rPr>
          <w:rFonts w:ascii="Times New Roman" w:hAnsi="Times New Roman"/>
          <w:lang w:val="fr-FR"/>
        </w:rPr>
        <w:t>s</w:t>
      </w:r>
    </w:p>
    <w:p w14:paraId="2E270B1B" w14:textId="06550B5B" w:rsidR="002D5677" w:rsidRDefault="002D5677" w:rsidP="00B81638">
      <w:pPr>
        <w:spacing w:after="120" w:line="288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biographie de chacun des contributeurs ne devra pas dépasser 300 mots</w:t>
      </w:r>
      <w:r w:rsidR="00B81638">
        <w:rPr>
          <w:rFonts w:ascii="Times New Roman" w:hAnsi="Times New Roman"/>
          <w:sz w:val="22"/>
          <w:szCs w:val="22"/>
          <w:lang w:val="fr-FR"/>
        </w:rPr>
        <w:t>.</w:t>
      </w:r>
    </w:p>
    <w:p w14:paraId="50DA3748" w14:textId="77777777" w:rsidR="00B81638" w:rsidRPr="00001C42" w:rsidRDefault="00B81638" w:rsidP="00B81638">
      <w:pPr>
        <w:spacing w:after="120" w:line="288" w:lineRule="auto"/>
        <w:rPr>
          <w:rFonts w:ascii="Times New Roman" w:hAnsi="Times New Roman"/>
          <w:sz w:val="22"/>
          <w:szCs w:val="22"/>
          <w:lang w:val="fr-FR"/>
        </w:rPr>
      </w:pPr>
    </w:p>
    <w:sectPr w:rsidR="00B81638" w:rsidRPr="00001C42" w:rsidSect="00042FA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F14C" w14:textId="77777777" w:rsidR="00380B5D" w:rsidRDefault="00380B5D" w:rsidP="00DE21E0">
      <w:r>
        <w:separator/>
      </w:r>
    </w:p>
  </w:endnote>
  <w:endnote w:type="continuationSeparator" w:id="0">
    <w:p w14:paraId="4AD28636" w14:textId="77777777" w:rsidR="00380B5D" w:rsidRDefault="00380B5D" w:rsidP="00DE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DD4A" w14:textId="77777777" w:rsidR="00DE21E0" w:rsidRDefault="00DE21E0" w:rsidP="000955F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43FB4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7AC2304" w14:textId="77777777" w:rsidR="00DE21E0" w:rsidRDefault="00DE21E0" w:rsidP="00DE21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/>
        <w:sz w:val="20"/>
        <w:szCs w:val="20"/>
      </w:rPr>
      <w:id w:val="-1926795428"/>
      <w:docPartObj>
        <w:docPartGallery w:val="Page Numbers (Bottom of Page)"/>
        <w:docPartUnique/>
      </w:docPartObj>
    </w:sdtPr>
    <w:sdtContent>
      <w:p w14:paraId="0D7835FD" w14:textId="6063C5F3" w:rsidR="000955F2" w:rsidRPr="000955F2" w:rsidRDefault="000955F2" w:rsidP="00004F74">
        <w:pPr>
          <w:pStyle w:val="Pieddepage"/>
          <w:framePr w:wrap="none" w:vAnchor="text" w:hAnchor="margin" w:xAlign="center" w:y="1"/>
          <w:rPr>
            <w:rStyle w:val="Numrodepage"/>
            <w:rFonts w:ascii="Times New Roman" w:hAnsi="Times New Roman"/>
            <w:sz w:val="20"/>
            <w:szCs w:val="20"/>
          </w:rPr>
        </w:pPr>
        <w:r w:rsidRPr="000955F2">
          <w:rPr>
            <w:rStyle w:val="Numrodepage"/>
            <w:rFonts w:ascii="Times New Roman" w:hAnsi="Times New Roman"/>
            <w:sz w:val="20"/>
            <w:szCs w:val="20"/>
          </w:rPr>
          <w:fldChar w:fldCharType="begin"/>
        </w:r>
        <w:r w:rsidRPr="000955F2">
          <w:rPr>
            <w:rStyle w:val="Numrodepage"/>
            <w:rFonts w:ascii="Times New Roman" w:hAnsi="Times New Roman"/>
            <w:sz w:val="20"/>
            <w:szCs w:val="20"/>
          </w:rPr>
          <w:instrText xml:space="preserve"> PAGE </w:instrText>
        </w:r>
        <w:r w:rsidRPr="000955F2">
          <w:rPr>
            <w:rStyle w:val="Numrodepage"/>
            <w:rFonts w:ascii="Times New Roman" w:hAnsi="Times New Roman"/>
            <w:sz w:val="20"/>
            <w:szCs w:val="20"/>
          </w:rPr>
          <w:fldChar w:fldCharType="separate"/>
        </w:r>
        <w:r w:rsidRPr="000955F2">
          <w:rPr>
            <w:rStyle w:val="Numrodepage"/>
            <w:rFonts w:ascii="Times New Roman" w:hAnsi="Times New Roman"/>
            <w:noProof/>
            <w:sz w:val="20"/>
            <w:szCs w:val="20"/>
          </w:rPr>
          <w:t>2</w:t>
        </w:r>
        <w:r w:rsidRPr="000955F2">
          <w:rPr>
            <w:rStyle w:val="Numrodepage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1CAF6C6" w14:textId="77777777" w:rsidR="00DE21E0" w:rsidRDefault="00DE21E0" w:rsidP="000955F2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89C0" w14:textId="77777777" w:rsidR="00380B5D" w:rsidRDefault="00380B5D" w:rsidP="00DE21E0">
      <w:r>
        <w:separator/>
      </w:r>
    </w:p>
  </w:footnote>
  <w:footnote w:type="continuationSeparator" w:id="0">
    <w:p w14:paraId="41046C59" w14:textId="77777777" w:rsidR="00380B5D" w:rsidRDefault="00380B5D" w:rsidP="00DE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00CF" w14:textId="3D3E11DE" w:rsidR="00DE21E0" w:rsidRPr="00B81638" w:rsidRDefault="004C0C70" w:rsidP="00C8134A">
    <w:pPr>
      <w:pStyle w:val="En-tte"/>
      <w:jc w:val="center"/>
      <w:rPr>
        <w:rFonts w:ascii="Times New Roman" w:hAnsi="Times New Roman"/>
        <w:i/>
        <w:sz w:val="20"/>
        <w:szCs w:val="20"/>
        <w:lang w:val="fr-FR"/>
      </w:rPr>
    </w:pPr>
    <w:r w:rsidRPr="00B81638">
      <w:rPr>
        <w:rFonts w:ascii="Times New Roman" w:hAnsi="Times New Roman"/>
        <w:i/>
        <w:sz w:val="20"/>
        <w:szCs w:val="20"/>
        <w:lang w:val="fr-FR"/>
      </w:rPr>
      <w:t>2èmes rencontres nationales sur les recherches en musique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70"/>
    <w:rsid w:val="00001C42"/>
    <w:rsid w:val="00042FAC"/>
    <w:rsid w:val="00043115"/>
    <w:rsid w:val="00067888"/>
    <w:rsid w:val="000955F2"/>
    <w:rsid w:val="000B388E"/>
    <w:rsid w:val="000C42AB"/>
    <w:rsid w:val="001120B3"/>
    <w:rsid w:val="001331B1"/>
    <w:rsid w:val="00134865"/>
    <w:rsid w:val="001505B8"/>
    <w:rsid w:val="0017479F"/>
    <w:rsid w:val="00177102"/>
    <w:rsid w:val="0018582E"/>
    <w:rsid w:val="001C48DF"/>
    <w:rsid w:val="001E5246"/>
    <w:rsid w:val="001F1F18"/>
    <w:rsid w:val="001F2899"/>
    <w:rsid w:val="001F2C24"/>
    <w:rsid w:val="00211BFC"/>
    <w:rsid w:val="00232E21"/>
    <w:rsid w:val="002366B0"/>
    <w:rsid w:val="00262DB4"/>
    <w:rsid w:val="00265CB8"/>
    <w:rsid w:val="002A6087"/>
    <w:rsid w:val="002D3A2F"/>
    <w:rsid w:val="002D5677"/>
    <w:rsid w:val="002E621A"/>
    <w:rsid w:val="003010E2"/>
    <w:rsid w:val="00310581"/>
    <w:rsid w:val="00315FE9"/>
    <w:rsid w:val="003229D9"/>
    <w:rsid w:val="00343FB4"/>
    <w:rsid w:val="00374FB9"/>
    <w:rsid w:val="00380B5D"/>
    <w:rsid w:val="003A2091"/>
    <w:rsid w:val="003E657B"/>
    <w:rsid w:val="0040241C"/>
    <w:rsid w:val="004058AE"/>
    <w:rsid w:val="004155A8"/>
    <w:rsid w:val="00426FDC"/>
    <w:rsid w:val="00431082"/>
    <w:rsid w:val="004461C3"/>
    <w:rsid w:val="00485F98"/>
    <w:rsid w:val="004C0C70"/>
    <w:rsid w:val="004D4116"/>
    <w:rsid w:val="005026AC"/>
    <w:rsid w:val="00517354"/>
    <w:rsid w:val="00556308"/>
    <w:rsid w:val="00556438"/>
    <w:rsid w:val="00564682"/>
    <w:rsid w:val="005871D7"/>
    <w:rsid w:val="005C2CDC"/>
    <w:rsid w:val="005C5CB0"/>
    <w:rsid w:val="00643DAA"/>
    <w:rsid w:val="006877D7"/>
    <w:rsid w:val="0072114C"/>
    <w:rsid w:val="007B243F"/>
    <w:rsid w:val="007F1FFB"/>
    <w:rsid w:val="00825443"/>
    <w:rsid w:val="00866EB5"/>
    <w:rsid w:val="0087204E"/>
    <w:rsid w:val="00877770"/>
    <w:rsid w:val="008F4C24"/>
    <w:rsid w:val="009028DA"/>
    <w:rsid w:val="00902F29"/>
    <w:rsid w:val="00905B7E"/>
    <w:rsid w:val="009233C6"/>
    <w:rsid w:val="00930C12"/>
    <w:rsid w:val="00931998"/>
    <w:rsid w:val="0093519E"/>
    <w:rsid w:val="00935E64"/>
    <w:rsid w:val="009D4123"/>
    <w:rsid w:val="009E54E5"/>
    <w:rsid w:val="00A27582"/>
    <w:rsid w:val="00A50EB2"/>
    <w:rsid w:val="00A802F2"/>
    <w:rsid w:val="00AA5FE6"/>
    <w:rsid w:val="00AD7EEA"/>
    <w:rsid w:val="00AF2129"/>
    <w:rsid w:val="00B00E7C"/>
    <w:rsid w:val="00B111A5"/>
    <w:rsid w:val="00B34C4B"/>
    <w:rsid w:val="00B42C06"/>
    <w:rsid w:val="00B44F24"/>
    <w:rsid w:val="00B56D55"/>
    <w:rsid w:val="00B81638"/>
    <w:rsid w:val="00C0680C"/>
    <w:rsid w:val="00C15F4E"/>
    <w:rsid w:val="00C41573"/>
    <w:rsid w:val="00C7050E"/>
    <w:rsid w:val="00C81194"/>
    <w:rsid w:val="00C8134A"/>
    <w:rsid w:val="00C841A2"/>
    <w:rsid w:val="00C9121B"/>
    <w:rsid w:val="00CA188A"/>
    <w:rsid w:val="00CB5840"/>
    <w:rsid w:val="00D3152C"/>
    <w:rsid w:val="00D5491E"/>
    <w:rsid w:val="00D660DE"/>
    <w:rsid w:val="00D83F91"/>
    <w:rsid w:val="00D903EB"/>
    <w:rsid w:val="00DD1573"/>
    <w:rsid w:val="00DE21E0"/>
    <w:rsid w:val="00E2572E"/>
    <w:rsid w:val="00E31EFB"/>
    <w:rsid w:val="00E33CA5"/>
    <w:rsid w:val="00E54026"/>
    <w:rsid w:val="00EA2850"/>
    <w:rsid w:val="00EE3DF3"/>
    <w:rsid w:val="00EE68DC"/>
    <w:rsid w:val="00EF4BA3"/>
    <w:rsid w:val="00F00384"/>
    <w:rsid w:val="00F15445"/>
    <w:rsid w:val="00F32075"/>
    <w:rsid w:val="00F4159F"/>
    <w:rsid w:val="00F434BA"/>
    <w:rsid w:val="00F551DC"/>
    <w:rsid w:val="00F6225C"/>
    <w:rsid w:val="00F73CC4"/>
    <w:rsid w:val="00F965AF"/>
    <w:rsid w:val="00FA7C43"/>
    <w:rsid w:val="00FE5A96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35660"/>
  <w14:defaultImageDpi w14:val="300"/>
  <w15:chartTrackingRefBased/>
  <w15:docId w15:val="{3F6D607C-F8A7-4246-842B-2AFE9B18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51DC"/>
    <w:pPr>
      <w:keepNext/>
      <w:spacing w:before="120" w:after="60"/>
      <w:outlineLvl w:val="0"/>
    </w:pPr>
    <w:rPr>
      <w:rFonts w:ascii="Times" w:eastAsia="Times New Roman" w:hAnsi="Times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551DC"/>
    <w:rPr>
      <w:rFonts w:ascii="Times" w:eastAsia="Times New Roman" w:hAnsi="Times" w:cs="Times New Roman"/>
      <w:b/>
      <w:bCs/>
      <w:kern w:val="32"/>
      <w:sz w:val="24"/>
      <w:szCs w:val="32"/>
    </w:rPr>
  </w:style>
  <w:style w:type="paragraph" w:styleId="En-tte">
    <w:name w:val="header"/>
    <w:basedOn w:val="Normal"/>
    <w:link w:val="En-tteCar"/>
    <w:uiPriority w:val="99"/>
    <w:unhideWhenUsed/>
    <w:rsid w:val="00DE21E0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DE21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21E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DE21E0"/>
    <w:rPr>
      <w:sz w:val="24"/>
      <w:szCs w:val="24"/>
    </w:rPr>
  </w:style>
  <w:style w:type="character" w:styleId="Numrodepage">
    <w:name w:val="page number"/>
    <w:uiPriority w:val="99"/>
    <w:semiHidden/>
    <w:unhideWhenUsed/>
    <w:rsid w:val="00DE21E0"/>
  </w:style>
  <w:style w:type="paragraph" w:styleId="Textedebulles">
    <w:name w:val="Balloon Text"/>
    <w:basedOn w:val="Normal"/>
    <w:link w:val="TextedebullesCar"/>
    <w:uiPriority w:val="99"/>
    <w:semiHidden/>
    <w:unhideWhenUsed/>
    <w:rsid w:val="0017479F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7479F"/>
    <w:rPr>
      <w:rFonts w:ascii="Times New Roman" w:hAnsi="Times New Roman"/>
      <w:sz w:val="18"/>
      <w:szCs w:val="18"/>
      <w:lang w:val="en-US" w:eastAsia="en-US"/>
    </w:rPr>
  </w:style>
  <w:style w:type="character" w:styleId="Lienhypertexte">
    <w:name w:val="Hyperlink"/>
    <w:uiPriority w:val="99"/>
    <w:unhideWhenUsed/>
    <w:rsid w:val="00431082"/>
    <w:rPr>
      <w:color w:val="0563C1"/>
      <w:u w:val="single"/>
    </w:rPr>
  </w:style>
  <w:style w:type="paragraph" w:customStyle="1" w:styleId="ColourfulShadingAccent11">
    <w:name w:val="Colourful Shading – Accent 11"/>
    <w:hidden/>
    <w:uiPriority w:val="99"/>
    <w:semiHidden/>
    <w:rsid w:val="00A27582"/>
    <w:rPr>
      <w:sz w:val="24"/>
      <w:szCs w:val="24"/>
      <w:lang w:val="en-US" w:eastAsia="en-US"/>
    </w:rPr>
  </w:style>
  <w:style w:type="character" w:styleId="Accentuation">
    <w:name w:val="Emphasis"/>
    <w:uiPriority w:val="20"/>
    <w:unhideWhenUsed/>
    <w:qFormat/>
    <w:rsid w:val="00E33CA5"/>
    <w:rPr>
      <w:i/>
      <w:iCs/>
    </w:rPr>
  </w:style>
  <w:style w:type="table" w:styleId="Grilledutableau">
    <w:name w:val="Table Grid"/>
    <w:basedOn w:val="TableauNormal"/>
    <w:uiPriority w:val="59"/>
    <w:rsid w:val="00E33CA5"/>
    <w:pPr>
      <w:ind w:firstLine="720"/>
    </w:pPr>
    <w:rPr>
      <w:rFonts w:ascii="Times New Roman" w:eastAsia="Times New Roman" w:hAnsi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">
    <w:name w:val="Table/Figure"/>
    <w:basedOn w:val="Normal"/>
    <w:uiPriority w:val="4"/>
    <w:qFormat/>
    <w:rsid w:val="00E33CA5"/>
    <w:pPr>
      <w:spacing w:before="240" w:line="480" w:lineRule="auto"/>
      <w:contextualSpacing/>
    </w:pPr>
    <w:rPr>
      <w:rFonts w:ascii="Times New Roman" w:eastAsia="Times New Roman" w:hAnsi="Times New Roman"/>
      <w:kern w:val="24"/>
      <w:lang w:eastAsia="ja-JP"/>
    </w:rPr>
  </w:style>
  <w:style w:type="character" w:styleId="Mentionnonrsolue">
    <w:name w:val="Unresolved Mention"/>
    <w:basedOn w:val="Policepardfaut"/>
    <w:uiPriority w:val="47"/>
    <w:rsid w:val="00FF23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001C42"/>
    <w:pPr>
      <w:spacing w:beforeAutospacing="1" w:after="142" w:line="276" w:lineRule="auto"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ene.bellanger\Desktop\Colloque%20Recherches%20en%20Musique\AAC\mod&#232;les%20soumission\timbre202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8EC5A-3E2E-CE4A-B6C4-E1278641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C:\Users\solene.bellanger\Desktop\Colloque Recherches en Musique\AAC\modèles soumission\timbre2023_template.dotx</Template>
  <TotalTime>65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mailto:name@mail.com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BELLANGER Solène</dc:creator>
  <cp:keywords/>
  <dc:description/>
  <cp:lastModifiedBy>jihel.ge@laposte.net</cp:lastModifiedBy>
  <cp:revision>14</cp:revision>
  <dcterms:created xsi:type="dcterms:W3CDTF">2024-06-06T14:36:00Z</dcterms:created>
  <dcterms:modified xsi:type="dcterms:W3CDTF">2024-06-11T08:30:00Z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2024-06-06T15:33:06Z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841a3424-8d4d-49a5-a387-4ab40958b43f</vt:lpwstr>
  </property>
  <property fmtid="{D5CDD505-2E9C-101B-9397-08002B2CF9AE}" pid="8" name="MSIP_Label_37f782e2-1048-4ae6-8561-ea50d7047004_ContentBits">
    <vt:lpwstr>2</vt:lpwstr>
  </property>
</Properties>
</file>